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EEF2" w14:textId="3A09FEA5" w:rsidR="003560C3" w:rsidRPr="00822815" w:rsidRDefault="003560C3">
      <w:pPr>
        <w:rPr>
          <w:rFonts w:ascii="ＭＳ ゴシック" w:eastAsia="ＭＳ ゴシック" w:hAnsi="ＭＳ ゴシック"/>
          <w:color w:val="808080" w:themeColor="background1" w:themeShade="80"/>
        </w:rPr>
      </w:pPr>
      <w:r w:rsidRPr="00822815">
        <w:rPr>
          <w:rFonts w:ascii="ＭＳ ゴシック" w:eastAsia="ＭＳ ゴシック" w:hAnsi="ＭＳ ゴシック" w:hint="eastAsia"/>
          <w:color w:val="808080" w:themeColor="background1" w:themeShade="80"/>
        </w:rPr>
        <w:t>【タイトル】</w:t>
      </w:r>
    </w:p>
    <w:p w14:paraId="3D0D7AE4" w14:textId="7CB011F8" w:rsidR="003560C3" w:rsidRPr="00A904A6" w:rsidRDefault="003560C3">
      <w:pPr>
        <w:rPr>
          <w:rFonts w:ascii="ＭＳ ゴシック" w:eastAsia="ＭＳ ゴシック" w:hAnsi="ＭＳ ゴシック"/>
          <w:b/>
          <w:bCs/>
          <w:sz w:val="24"/>
          <w:szCs w:val="28"/>
        </w:rPr>
      </w:pPr>
      <w:r w:rsidRPr="00A904A6">
        <w:rPr>
          <w:rFonts w:ascii="ＭＳ ゴシック" w:eastAsia="ＭＳ ゴシック" w:hAnsi="ＭＳ ゴシック" w:hint="eastAsia"/>
          <w:b/>
          <w:bCs/>
          <w:sz w:val="24"/>
          <w:szCs w:val="28"/>
        </w:rPr>
        <w:t>全国労働金庫協会</w:t>
      </w:r>
      <w:r w:rsidR="007F5B9D" w:rsidRPr="00A904A6">
        <w:rPr>
          <w:rFonts w:ascii="ＭＳ ゴシック" w:eastAsia="ＭＳ ゴシック" w:hAnsi="ＭＳ ゴシック" w:hint="eastAsia"/>
          <w:b/>
          <w:bCs/>
          <w:sz w:val="24"/>
          <w:szCs w:val="28"/>
        </w:rPr>
        <w:t>が</w:t>
      </w:r>
      <w:r w:rsidRPr="00A904A6">
        <w:rPr>
          <w:rFonts w:ascii="ＭＳ ゴシック" w:eastAsia="ＭＳ ゴシック" w:hAnsi="ＭＳ ゴシック" w:hint="eastAsia"/>
          <w:b/>
          <w:bCs/>
          <w:sz w:val="24"/>
          <w:szCs w:val="28"/>
        </w:rPr>
        <w:t>提供</w:t>
      </w:r>
      <w:r w:rsidR="007F5B9D" w:rsidRPr="00A904A6">
        <w:rPr>
          <w:rFonts w:ascii="ＭＳ ゴシック" w:eastAsia="ＭＳ ゴシック" w:hAnsi="ＭＳ ゴシック" w:hint="eastAsia"/>
          <w:b/>
          <w:bCs/>
          <w:sz w:val="24"/>
          <w:szCs w:val="28"/>
        </w:rPr>
        <w:t>する</w:t>
      </w:r>
      <w:r w:rsidRPr="00A904A6">
        <w:rPr>
          <w:rFonts w:ascii="ＭＳ ゴシック" w:eastAsia="ＭＳ ゴシック" w:hAnsi="ＭＳ ゴシック" w:hint="eastAsia"/>
          <w:b/>
          <w:bCs/>
          <w:sz w:val="24"/>
          <w:szCs w:val="28"/>
        </w:rPr>
        <w:t>東日本大震災10周年ドキュメンタリー番組</w:t>
      </w:r>
    </w:p>
    <w:p w14:paraId="2C0DB8EB" w14:textId="782F6559" w:rsidR="003560C3" w:rsidRPr="00A904A6" w:rsidRDefault="003560C3">
      <w:pPr>
        <w:rPr>
          <w:rFonts w:ascii="ＭＳ ゴシック" w:eastAsia="ＭＳ ゴシック" w:hAnsi="ＭＳ ゴシック"/>
          <w:b/>
          <w:bCs/>
          <w:sz w:val="24"/>
          <w:szCs w:val="28"/>
        </w:rPr>
      </w:pPr>
      <w:r w:rsidRPr="00A904A6">
        <w:rPr>
          <w:rFonts w:ascii="ＭＳ ゴシック" w:eastAsia="ＭＳ ゴシック" w:hAnsi="ＭＳ ゴシック" w:hint="eastAsia"/>
          <w:b/>
          <w:bCs/>
          <w:sz w:val="24"/>
          <w:szCs w:val="28"/>
        </w:rPr>
        <w:t>「ふるさとが歌える その日まで」放送のご案内</w:t>
      </w:r>
    </w:p>
    <w:p w14:paraId="4D500A4E" w14:textId="6AEF866A" w:rsidR="003560C3" w:rsidRPr="000D20C5" w:rsidRDefault="00CE23DB">
      <w:pPr>
        <w:rPr>
          <w:rFonts w:ascii="ＭＳ ゴシック" w:eastAsia="ＭＳ ゴシック" w:hAnsi="ＭＳ ゴシック"/>
        </w:rPr>
      </w:pPr>
      <w:r>
        <w:rPr>
          <w:noProof/>
        </w:rPr>
        <w:drawing>
          <wp:inline distT="0" distB="0" distL="0" distR="0" wp14:anchorId="33978987" wp14:editId="4C7DDBBB">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69DC573D" w14:textId="77777777" w:rsidR="00CE23DB" w:rsidRDefault="00CE23DB">
      <w:pPr>
        <w:rPr>
          <w:rFonts w:ascii="ＭＳ ゴシック" w:eastAsia="ＭＳ ゴシック" w:hAnsi="ＭＳ ゴシック"/>
          <w:color w:val="808080" w:themeColor="background1" w:themeShade="80"/>
        </w:rPr>
      </w:pPr>
    </w:p>
    <w:p w14:paraId="5B9EEA65" w14:textId="13637717" w:rsidR="003560C3" w:rsidRPr="00822815" w:rsidRDefault="003560C3">
      <w:pPr>
        <w:rPr>
          <w:rFonts w:ascii="ＭＳ ゴシック" w:eastAsia="ＭＳ ゴシック" w:hAnsi="ＭＳ ゴシック"/>
          <w:color w:val="808080" w:themeColor="background1" w:themeShade="80"/>
        </w:rPr>
      </w:pPr>
      <w:r w:rsidRPr="00822815">
        <w:rPr>
          <w:rFonts w:ascii="ＭＳ ゴシック" w:eastAsia="ＭＳ ゴシック" w:hAnsi="ＭＳ ゴシック" w:hint="eastAsia"/>
          <w:color w:val="808080" w:themeColor="background1" w:themeShade="80"/>
        </w:rPr>
        <w:t>【本文】</w:t>
      </w:r>
    </w:p>
    <w:p w14:paraId="404DD39D" w14:textId="77777777" w:rsidR="00843C08" w:rsidRPr="000D20C5" w:rsidRDefault="00843C08" w:rsidP="00843C08">
      <w:pPr>
        <w:rPr>
          <w:rFonts w:ascii="ＭＳ ゴシック" w:eastAsia="ＭＳ ゴシック" w:hAnsi="ＭＳ ゴシック"/>
        </w:rPr>
      </w:pPr>
      <w:r w:rsidRPr="000D20C5">
        <w:rPr>
          <w:rFonts w:ascii="ＭＳ ゴシック" w:eastAsia="ＭＳ ゴシック" w:hAnsi="ＭＳ ゴシック"/>
        </w:rPr>
        <w:t>2021年3月12日（金）21:00～22:00</w:t>
      </w:r>
    </w:p>
    <w:p w14:paraId="669C6E20" w14:textId="66E4F111" w:rsidR="007F5B9D" w:rsidRPr="000D20C5" w:rsidRDefault="00843C08" w:rsidP="007F5B9D">
      <w:pPr>
        <w:rPr>
          <w:rFonts w:ascii="ＭＳ ゴシック" w:eastAsia="ＭＳ ゴシック" w:hAnsi="ＭＳ ゴシック"/>
        </w:rPr>
      </w:pPr>
      <w:r w:rsidRPr="000D20C5">
        <w:rPr>
          <w:rFonts w:ascii="ＭＳ ゴシック" w:eastAsia="ＭＳ ゴシック" w:hAnsi="ＭＳ ゴシック"/>
        </w:rPr>
        <w:t>BS12トゥエルビ</w:t>
      </w:r>
      <w:hyperlink r:id="rId5" w:history="1">
        <w:r w:rsidR="007F5B9D" w:rsidRPr="000D20C5">
          <w:rPr>
            <w:rStyle w:val="a3"/>
            <w:rFonts w:ascii="ＭＳ ゴシック" w:eastAsia="ＭＳ ゴシック" w:hAnsi="ＭＳ ゴシック" w:hint="eastAsia"/>
          </w:rPr>
          <w:t>「ふるさとが歌える</w:t>
        </w:r>
        <w:r w:rsidR="007F5B9D" w:rsidRPr="000D20C5">
          <w:rPr>
            <w:rStyle w:val="a3"/>
            <w:rFonts w:ascii="ＭＳ ゴシック" w:eastAsia="ＭＳ ゴシック" w:hAnsi="ＭＳ ゴシック"/>
          </w:rPr>
          <w:t xml:space="preserve"> その日まで」</w:t>
        </w:r>
      </w:hyperlink>
    </w:p>
    <w:p w14:paraId="72CDAE48" w14:textId="39C74E2E" w:rsidR="007F5B9D" w:rsidRPr="000D20C5" w:rsidRDefault="00843C08" w:rsidP="007F5B9D">
      <w:pPr>
        <w:ind w:firstLineChars="100" w:firstLine="210"/>
        <w:rPr>
          <w:rFonts w:ascii="ＭＳ ゴシック" w:eastAsia="ＭＳ ゴシック" w:hAnsi="ＭＳ ゴシック"/>
        </w:rPr>
      </w:pPr>
      <w:r w:rsidRPr="000D20C5">
        <w:rPr>
          <w:rFonts w:ascii="ＭＳ ゴシック" w:eastAsia="ＭＳ ゴシック" w:hAnsi="ＭＳ ゴシック" w:hint="eastAsia"/>
        </w:rPr>
        <w:t>※</w:t>
      </w:r>
      <w:r w:rsidR="007F5B9D" w:rsidRPr="000D20C5">
        <w:rPr>
          <w:rFonts w:ascii="ＭＳ ゴシック" w:eastAsia="ＭＳ ゴシック" w:hAnsi="ＭＳ ゴシック" w:hint="eastAsia"/>
        </w:rPr>
        <w:t>番組紹介CMは</w:t>
      </w:r>
      <w:hyperlink r:id="rId6" w:history="1">
        <w:r w:rsidR="007F5B9D" w:rsidRPr="000D20C5">
          <w:rPr>
            <w:rStyle w:val="a3"/>
            <w:rFonts w:ascii="ＭＳ ゴシック" w:eastAsia="ＭＳ ゴシック" w:hAnsi="ＭＳ ゴシック" w:hint="eastAsia"/>
          </w:rPr>
          <w:t>こちら</w:t>
        </w:r>
      </w:hyperlink>
    </w:p>
    <w:p w14:paraId="3204D3C3" w14:textId="77777777" w:rsidR="007F5B9D" w:rsidRPr="000D20C5" w:rsidRDefault="007F5B9D" w:rsidP="007F5B9D">
      <w:pPr>
        <w:rPr>
          <w:rFonts w:ascii="ＭＳ ゴシック" w:eastAsia="ＭＳ ゴシック" w:hAnsi="ＭＳ ゴシック"/>
        </w:rPr>
      </w:pPr>
    </w:p>
    <w:p w14:paraId="1BCDA8AF" w14:textId="0E4B85AE" w:rsidR="000D20C5" w:rsidRPr="000D20C5" w:rsidRDefault="007F5B9D">
      <w:pPr>
        <w:rPr>
          <w:rFonts w:ascii="ＭＳ ゴシック" w:eastAsia="ＭＳ ゴシック" w:hAnsi="ＭＳ ゴシック"/>
        </w:rPr>
      </w:pPr>
      <w:r w:rsidRPr="000D20C5">
        <w:rPr>
          <w:rFonts w:ascii="ＭＳ ゴシック" w:eastAsia="ＭＳ ゴシック" w:hAnsi="ＭＳ ゴシック" w:hint="eastAsia"/>
        </w:rPr>
        <w:t>東日本大震災で被災した福島県浪江町と大熊町の住民の体験を、「絵おと芝居」で伝え続けてきた活動記録とともに、ふるさとを失った人々の今と未来を描く。</w:t>
      </w:r>
    </w:p>
    <w:p w14:paraId="450BB169" w14:textId="77777777" w:rsidR="000D20C5" w:rsidRPr="000D20C5" w:rsidRDefault="000D20C5">
      <w:pPr>
        <w:rPr>
          <w:rFonts w:ascii="ＭＳ ゴシック" w:eastAsia="ＭＳ ゴシック" w:hAnsi="ＭＳ ゴシック"/>
        </w:rPr>
      </w:pPr>
    </w:p>
    <w:p w14:paraId="0254181A" w14:textId="147419BA" w:rsidR="000D20C5" w:rsidRPr="000D20C5" w:rsidRDefault="000D20C5">
      <w:pPr>
        <w:rPr>
          <w:rFonts w:ascii="ＭＳ ゴシック" w:eastAsia="ＭＳ ゴシック" w:hAnsi="ＭＳ ゴシック"/>
        </w:rPr>
      </w:pPr>
      <w:r w:rsidRPr="000D20C5">
        <w:rPr>
          <w:rFonts w:ascii="ＭＳ ゴシック" w:eastAsia="ＭＳ ゴシック" w:hAnsi="ＭＳ ゴシック" w:hint="eastAsia"/>
        </w:rPr>
        <w:t>＊＊＊</w:t>
      </w:r>
    </w:p>
    <w:p w14:paraId="1401C44F" w14:textId="77777777" w:rsidR="000D20C5" w:rsidRPr="000D20C5" w:rsidRDefault="000D20C5">
      <w:pPr>
        <w:rPr>
          <w:rFonts w:ascii="ＭＳ ゴシック" w:eastAsia="ＭＳ ゴシック" w:hAnsi="ＭＳ ゴシック"/>
        </w:rPr>
      </w:pPr>
    </w:p>
    <w:p w14:paraId="2C870232" w14:textId="79A832E1" w:rsidR="000D20C5" w:rsidRPr="000D20C5" w:rsidRDefault="000D20C5" w:rsidP="000D20C5">
      <w:pPr>
        <w:rPr>
          <w:rFonts w:ascii="ＭＳ ゴシック" w:eastAsia="ＭＳ ゴシック" w:hAnsi="ＭＳ ゴシック"/>
        </w:rPr>
      </w:pPr>
      <w:r w:rsidRPr="000D20C5">
        <w:rPr>
          <w:rFonts w:ascii="ＭＳ ゴシック" w:eastAsia="ＭＳ ゴシック" w:hAnsi="ＭＳ ゴシック" w:hint="eastAsia"/>
        </w:rPr>
        <w:t>全国労働金庫協会は、</w:t>
      </w:r>
      <w:r w:rsidR="00A904A6">
        <w:rPr>
          <w:rFonts w:ascii="ＭＳ ゴシック" w:eastAsia="ＭＳ ゴシック" w:hAnsi="ＭＳ ゴシック" w:hint="eastAsia"/>
        </w:rPr>
        <w:t>「絵おと芝居」の活動を</w:t>
      </w:r>
      <w:r w:rsidRPr="000D20C5">
        <w:rPr>
          <w:rFonts w:ascii="ＭＳ ゴシック" w:eastAsia="ＭＳ ゴシック" w:hAnsi="ＭＳ ゴシック" w:hint="eastAsia"/>
        </w:rPr>
        <w:t>労働金庫連合会が支援してきたことを機に、上記番組</w:t>
      </w:r>
      <w:r w:rsidR="00A904A6">
        <w:rPr>
          <w:rFonts w:ascii="ＭＳ ゴシック" w:eastAsia="ＭＳ ゴシック" w:hAnsi="ＭＳ ゴシック" w:hint="eastAsia"/>
        </w:rPr>
        <w:t>を</w:t>
      </w:r>
      <w:r w:rsidRPr="000D20C5">
        <w:rPr>
          <w:rFonts w:ascii="ＭＳ ゴシック" w:eastAsia="ＭＳ ゴシック" w:hAnsi="ＭＳ ゴシック" w:hint="eastAsia"/>
        </w:rPr>
        <w:t>単独スポンサーと</w:t>
      </w:r>
      <w:r w:rsidR="00A904A6">
        <w:rPr>
          <w:rFonts w:ascii="ＭＳ ゴシック" w:eastAsia="ＭＳ ゴシック" w:hAnsi="ＭＳ ゴシック" w:hint="eastAsia"/>
        </w:rPr>
        <w:t>して</w:t>
      </w:r>
      <w:r w:rsidRPr="000D20C5">
        <w:rPr>
          <w:rFonts w:ascii="ＭＳ ゴシック" w:eastAsia="ＭＳ ゴシック" w:hAnsi="ＭＳ ゴシック" w:hint="eastAsia"/>
        </w:rPr>
        <w:t>放送</w:t>
      </w:r>
      <w:r>
        <w:rPr>
          <w:rFonts w:ascii="ＭＳ ゴシック" w:eastAsia="ＭＳ ゴシック" w:hAnsi="ＭＳ ゴシック" w:hint="eastAsia"/>
        </w:rPr>
        <w:t>します</w:t>
      </w:r>
      <w:r w:rsidRPr="000D20C5">
        <w:rPr>
          <w:rFonts w:ascii="ＭＳ ゴシック" w:eastAsia="ＭＳ ゴシック" w:hAnsi="ＭＳ ゴシック" w:hint="eastAsia"/>
        </w:rPr>
        <w:t>。</w:t>
      </w:r>
    </w:p>
    <w:p w14:paraId="19A51369" w14:textId="759D241C" w:rsidR="000D20C5" w:rsidRPr="000D20C5" w:rsidRDefault="000D20C5" w:rsidP="000D20C5">
      <w:pPr>
        <w:rPr>
          <w:rFonts w:ascii="ＭＳ ゴシック" w:eastAsia="ＭＳ ゴシック" w:hAnsi="ＭＳ ゴシック"/>
        </w:rPr>
      </w:pPr>
      <w:r w:rsidRPr="000D20C5">
        <w:rPr>
          <w:rFonts w:ascii="ＭＳ ゴシック" w:eastAsia="ＭＳ ゴシック" w:hAnsi="ＭＳ ゴシック" w:hint="eastAsia"/>
        </w:rPr>
        <w:t>被災者支援をはじめとする多くの支援活動は、ろうきん</w:t>
      </w:r>
      <w:r w:rsidR="00822815">
        <w:rPr>
          <w:rFonts w:ascii="ＭＳ ゴシック" w:eastAsia="ＭＳ ゴシック" w:hAnsi="ＭＳ ゴシック" w:hint="eastAsia"/>
        </w:rPr>
        <w:t>が</w:t>
      </w:r>
      <w:r w:rsidRPr="000D20C5">
        <w:rPr>
          <w:rFonts w:ascii="ＭＳ ゴシック" w:eastAsia="ＭＳ ゴシック" w:hAnsi="ＭＳ ゴシック" w:hint="eastAsia"/>
        </w:rPr>
        <w:t>設立当初から行っている現代のSDGsにつながる取組みです。</w:t>
      </w:r>
    </w:p>
    <w:p w14:paraId="54A0A026" w14:textId="5C6C4931" w:rsidR="000D20C5" w:rsidRPr="000D20C5" w:rsidRDefault="00A904A6" w:rsidP="000D20C5">
      <w:pPr>
        <w:rPr>
          <w:rFonts w:ascii="ＭＳ ゴシック" w:eastAsia="ＭＳ ゴシック" w:hAnsi="ＭＳ ゴシック"/>
        </w:rPr>
      </w:pPr>
      <w:r>
        <w:rPr>
          <w:rFonts w:ascii="ＭＳ ゴシック" w:eastAsia="ＭＳ ゴシック" w:hAnsi="ＭＳ ゴシック" w:hint="eastAsia"/>
        </w:rPr>
        <w:t>１時間の番組内では、</w:t>
      </w:r>
      <w:r w:rsidR="000D20C5" w:rsidRPr="000D20C5">
        <w:rPr>
          <w:rFonts w:ascii="ＭＳ ゴシック" w:eastAsia="ＭＳ ゴシック" w:hAnsi="ＭＳ ゴシック" w:hint="eastAsia"/>
        </w:rPr>
        <w:t>こうしたろうきんの歴史やSDGsについてのCMも放送予定ですので、ぜひご覧ください。</w:t>
      </w:r>
    </w:p>
    <w:p w14:paraId="3A2B5C77" w14:textId="77777777" w:rsidR="000D20C5" w:rsidRPr="000D20C5" w:rsidRDefault="000D20C5">
      <w:pPr>
        <w:rPr>
          <w:rFonts w:ascii="ＭＳ ゴシック" w:eastAsia="ＭＳ ゴシック" w:hAnsi="ＭＳ ゴシック"/>
        </w:rPr>
      </w:pPr>
    </w:p>
    <w:p w14:paraId="1D84B6D7" w14:textId="77777777" w:rsidR="000D20C5" w:rsidRPr="000D20C5" w:rsidRDefault="000D20C5">
      <w:pPr>
        <w:rPr>
          <w:rFonts w:ascii="ＭＳ ゴシック" w:eastAsia="ＭＳ ゴシック" w:hAnsi="ＭＳ ゴシック"/>
        </w:rPr>
      </w:pPr>
    </w:p>
    <w:p w14:paraId="494B5926" w14:textId="77777777" w:rsidR="007F5B9D" w:rsidRPr="000D20C5" w:rsidRDefault="003560C3" w:rsidP="007F5B9D">
      <w:pPr>
        <w:ind w:firstLineChars="100" w:firstLine="210"/>
        <w:rPr>
          <w:rFonts w:ascii="ＭＳ ゴシック" w:eastAsia="ＭＳ ゴシック" w:hAnsi="ＭＳ ゴシック"/>
        </w:rPr>
      </w:pPr>
      <w:r w:rsidRPr="000D20C5">
        <w:rPr>
          <w:rFonts w:ascii="ＭＳ ゴシック" w:eastAsia="ＭＳ ゴシック" w:hAnsi="ＭＳ ゴシック" w:hint="eastAsia"/>
        </w:rPr>
        <w:lastRenderedPageBreak/>
        <w:t>～絵おと芝居とは～</w:t>
      </w:r>
    </w:p>
    <w:p w14:paraId="432E84F6" w14:textId="77777777" w:rsidR="007F5B9D" w:rsidRPr="000D20C5" w:rsidRDefault="007F5B9D">
      <w:pPr>
        <w:rPr>
          <w:rFonts w:ascii="ＭＳ ゴシック" w:eastAsia="ＭＳ ゴシック" w:hAnsi="ＭＳ ゴシック"/>
        </w:rPr>
      </w:pPr>
      <w:r w:rsidRPr="000D20C5">
        <w:rPr>
          <w:rFonts w:ascii="ＭＳ ゴシック" w:eastAsia="ＭＳ ゴシック" w:hAnsi="ＭＳ ゴシック" w:hint="eastAsia"/>
        </w:rPr>
        <w:t>東日本大震災、原発事故直後から立ち入り禁止区域に指定された福島県浪江町と大熊町。</w:t>
      </w:r>
    </w:p>
    <w:p w14:paraId="70871F14" w14:textId="77777777" w:rsidR="007F5B9D" w:rsidRPr="000D20C5" w:rsidRDefault="007F5B9D">
      <w:pPr>
        <w:rPr>
          <w:rFonts w:ascii="ＭＳ ゴシック" w:eastAsia="ＭＳ ゴシック" w:hAnsi="ＭＳ ゴシック"/>
        </w:rPr>
      </w:pPr>
      <w:r w:rsidRPr="000D20C5">
        <w:rPr>
          <w:rFonts w:ascii="ＭＳ ゴシック" w:eastAsia="ＭＳ ゴシック" w:hAnsi="ＭＳ ゴシック" w:hint="eastAsia"/>
        </w:rPr>
        <w:t>故郷で暮らす術を失った人々が、底知れぬ喪失感の中から立ち上がり、悲痛な体験談と生まれ育った土地への想いを自らの声で伝えるため、デジタル画像も駆使した紙芝居と音楽の生演奏によって伝える活動。</w:t>
      </w:r>
    </w:p>
    <w:p w14:paraId="2CF2DFD9" w14:textId="30BBD73A" w:rsidR="000D20C5" w:rsidRPr="000D20C5" w:rsidRDefault="007F5B9D">
      <w:pPr>
        <w:rPr>
          <w:rFonts w:ascii="ＭＳ ゴシック" w:eastAsia="ＭＳ ゴシック" w:hAnsi="ＭＳ ゴシック"/>
        </w:rPr>
      </w:pPr>
      <w:r w:rsidRPr="000D20C5">
        <w:rPr>
          <w:rFonts w:ascii="ＭＳ ゴシック" w:eastAsia="ＭＳ ゴシック" w:hAnsi="ＭＳ ゴシック" w:hint="eastAsia"/>
        </w:rPr>
        <w:t>絵おと芝居のメンバーは、農家、民生委員、歌手から高校生まで様々で、現在の活動人数は</w:t>
      </w:r>
      <w:r w:rsidRPr="000D20C5">
        <w:rPr>
          <w:rFonts w:ascii="ＭＳ ゴシック" w:eastAsia="ＭＳ ゴシック" w:hAnsi="ＭＳ ゴシック"/>
        </w:rPr>
        <w:t>30～40人。170本を超える演目のうち70本以上が被災体験の実話となっており、当人たち自身が朗読劇で演じるかつてない試みの作品</w:t>
      </w:r>
      <w:r w:rsidR="000D20C5" w:rsidRPr="000D20C5">
        <w:rPr>
          <w:rFonts w:ascii="ＭＳ ゴシック" w:eastAsia="ＭＳ ゴシック" w:hAnsi="ＭＳ ゴシック" w:hint="eastAsia"/>
        </w:rPr>
        <w:t>です。</w:t>
      </w:r>
    </w:p>
    <w:p w14:paraId="4E4F1D5A" w14:textId="393FFC33" w:rsidR="007F5B9D" w:rsidRPr="000D20C5" w:rsidRDefault="007F5B9D">
      <w:pPr>
        <w:rPr>
          <w:rFonts w:ascii="ＭＳ ゴシック" w:eastAsia="ＭＳ ゴシック" w:hAnsi="ＭＳ ゴシック"/>
        </w:rPr>
      </w:pPr>
    </w:p>
    <w:p w14:paraId="3542D5BC" w14:textId="7AE6C56A" w:rsidR="007F5B9D" w:rsidRPr="000D20C5" w:rsidRDefault="000D20C5" w:rsidP="007F5B9D">
      <w:pPr>
        <w:rPr>
          <w:rFonts w:ascii="ＭＳ ゴシック" w:eastAsia="ＭＳ ゴシック" w:hAnsi="ＭＳ ゴシック"/>
        </w:rPr>
      </w:pPr>
      <w:r w:rsidRPr="000D20C5">
        <w:rPr>
          <w:rFonts w:ascii="ＭＳ ゴシック" w:eastAsia="ＭＳ ゴシック" w:hAnsi="ＭＳ ゴシック" w:hint="eastAsia"/>
        </w:rPr>
        <w:t>～</w:t>
      </w:r>
      <w:r w:rsidR="007F5B9D" w:rsidRPr="000D20C5">
        <w:rPr>
          <w:rFonts w:ascii="ＭＳ ゴシック" w:eastAsia="ＭＳ ゴシック" w:hAnsi="ＭＳ ゴシック" w:hint="eastAsia"/>
        </w:rPr>
        <w:t>ろうきんと絵おと芝居の関わり</w:t>
      </w:r>
      <w:r w:rsidRPr="000D20C5">
        <w:rPr>
          <w:rFonts w:ascii="ＭＳ ゴシック" w:eastAsia="ＭＳ ゴシック" w:hAnsi="ＭＳ ゴシック" w:hint="eastAsia"/>
        </w:rPr>
        <w:t>～</w:t>
      </w:r>
    </w:p>
    <w:p w14:paraId="66BB07BE" w14:textId="0FCE2958" w:rsidR="007F5B9D" w:rsidRPr="000D20C5" w:rsidRDefault="007F5B9D" w:rsidP="007F5B9D">
      <w:pPr>
        <w:rPr>
          <w:rFonts w:ascii="ＭＳ ゴシック" w:eastAsia="ＭＳ ゴシック" w:hAnsi="ＭＳ ゴシック"/>
        </w:rPr>
      </w:pPr>
      <w:r w:rsidRPr="000D20C5">
        <w:rPr>
          <w:rFonts w:ascii="ＭＳ ゴシック" w:eastAsia="ＭＳ ゴシック" w:hAnsi="ＭＳ ゴシック" w:hint="eastAsia"/>
        </w:rPr>
        <w:t xml:space="preserve">　労働金庫連合会では、東日本大震災の被災者支援活動の取組みとして、被災地支援団体との連携による復興支援活動に取り組んでおり、</w:t>
      </w:r>
      <w:r w:rsidRPr="000D20C5">
        <w:rPr>
          <w:rFonts w:ascii="ＭＳ ゴシック" w:eastAsia="ＭＳ ゴシック" w:hAnsi="ＭＳ ゴシック"/>
        </w:rPr>
        <w:t>2015年に開催した復興支援事業「ふくしま被災地まち物語 東京7ＤＡＹＳ」を機に、</w:t>
      </w:r>
      <w:r w:rsidR="00A904A6">
        <w:rPr>
          <w:rFonts w:ascii="ＭＳ ゴシック" w:eastAsia="ＭＳ ゴシック" w:hAnsi="ＭＳ ゴシック" w:hint="eastAsia"/>
        </w:rPr>
        <w:t>職員向けの上映会を行ったり、2017年～2020年都内で行われた</w:t>
      </w:r>
      <w:r w:rsidRPr="000D20C5">
        <w:rPr>
          <w:rFonts w:ascii="ＭＳ ゴシック" w:eastAsia="ＭＳ ゴシック" w:hAnsi="ＭＳ ゴシック"/>
        </w:rPr>
        <w:t>「絵おと芝居」</w:t>
      </w:r>
      <w:r w:rsidR="00A904A6">
        <w:rPr>
          <w:rFonts w:ascii="ＭＳ ゴシック" w:eastAsia="ＭＳ ゴシック" w:hAnsi="ＭＳ ゴシック" w:hint="eastAsia"/>
        </w:rPr>
        <w:t>の公演を複数支援</w:t>
      </w:r>
      <w:r w:rsidRPr="000D20C5">
        <w:rPr>
          <w:rFonts w:ascii="ＭＳ ゴシック" w:eastAsia="ＭＳ ゴシック" w:hAnsi="ＭＳ ゴシック"/>
        </w:rPr>
        <w:t>してい</w:t>
      </w:r>
      <w:r w:rsidRPr="000D20C5">
        <w:rPr>
          <w:rFonts w:ascii="ＭＳ ゴシック" w:eastAsia="ＭＳ ゴシック" w:hAnsi="ＭＳ ゴシック" w:hint="eastAsia"/>
        </w:rPr>
        <w:t>ます。</w:t>
      </w:r>
    </w:p>
    <w:sectPr w:rsidR="007F5B9D" w:rsidRPr="000D20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C3"/>
    <w:rsid w:val="000D20C5"/>
    <w:rsid w:val="00165511"/>
    <w:rsid w:val="003560C3"/>
    <w:rsid w:val="003E2995"/>
    <w:rsid w:val="007F5B9D"/>
    <w:rsid w:val="00822815"/>
    <w:rsid w:val="00843C08"/>
    <w:rsid w:val="008764E8"/>
    <w:rsid w:val="00A904A6"/>
    <w:rsid w:val="00C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BDB03"/>
  <w15:chartTrackingRefBased/>
  <w15:docId w15:val="{55C8FFDD-B071-4370-BDFE-1EA395F3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C08"/>
    <w:rPr>
      <w:color w:val="0563C1" w:themeColor="hyperlink"/>
      <w:u w:val="single"/>
    </w:rPr>
  </w:style>
  <w:style w:type="character" w:styleId="a4">
    <w:name w:val="Unresolved Mention"/>
    <w:basedOn w:val="a0"/>
    <w:uiPriority w:val="99"/>
    <w:semiHidden/>
    <w:unhideWhenUsed/>
    <w:rsid w:val="00843C08"/>
    <w:rPr>
      <w:color w:val="605E5C"/>
      <w:shd w:val="clear" w:color="auto" w:fill="E1DFDD"/>
    </w:rPr>
  </w:style>
  <w:style w:type="character" w:styleId="a5">
    <w:name w:val="FollowedHyperlink"/>
    <w:basedOn w:val="a0"/>
    <w:uiPriority w:val="99"/>
    <w:semiHidden/>
    <w:unhideWhenUsed/>
    <w:rsid w:val="00843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64690">
      <w:bodyDiv w:val="1"/>
      <w:marLeft w:val="0"/>
      <w:marRight w:val="0"/>
      <w:marTop w:val="0"/>
      <w:marBottom w:val="0"/>
      <w:divBdr>
        <w:top w:val="none" w:sz="0" w:space="0" w:color="auto"/>
        <w:left w:val="none" w:sz="0" w:space="0" w:color="auto"/>
        <w:bottom w:val="none" w:sz="0" w:space="0" w:color="auto"/>
        <w:right w:val="none" w:sz="0" w:space="0" w:color="auto"/>
      </w:divBdr>
    </w:div>
    <w:div w:id="20126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YIHCmc8E1w" TargetMode="External"/><Relationship Id="rId5" Type="http://schemas.openxmlformats.org/officeDocument/2006/relationships/hyperlink" Target="https://www.twellv.co.jp/program/documentary/shinsai-furusato/"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渡邉梢</dc:creator>
  <cp:keywords/>
  <dc:description/>
  <cp:lastModifiedBy>渡邉梢</cp:lastModifiedBy>
  <cp:revision>5</cp:revision>
  <cp:lastPrinted>2021-02-19T05:13:00Z</cp:lastPrinted>
  <dcterms:created xsi:type="dcterms:W3CDTF">2021-02-17T02:02:00Z</dcterms:created>
  <dcterms:modified xsi:type="dcterms:W3CDTF">2021-02-25T07:15:00Z</dcterms:modified>
</cp:coreProperties>
</file>